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18" w:rsidRDefault="00C66D45" w:rsidP="00AA41DA">
      <w:pPr>
        <w:spacing w:line="360" w:lineRule="auto"/>
        <w:ind w:left="-1134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19900" cy="1363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 предложение 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257" cy="13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936">
        <w:rPr>
          <w:rFonts w:ascii="Times New Roman" w:hAnsi="Times New Roman" w:cs="Times New Roman"/>
          <w:b/>
          <w:sz w:val="36"/>
          <w:szCs w:val="36"/>
        </w:rPr>
        <w:tab/>
      </w:r>
      <w:r w:rsidR="00D02936">
        <w:rPr>
          <w:rFonts w:ascii="Times New Roman" w:hAnsi="Times New Roman" w:cs="Times New Roman"/>
          <w:b/>
          <w:sz w:val="36"/>
          <w:szCs w:val="36"/>
        </w:rPr>
        <w:tab/>
      </w:r>
      <w:r w:rsidR="00D02936">
        <w:rPr>
          <w:rFonts w:ascii="Times New Roman" w:hAnsi="Times New Roman" w:cs="Times New Roman"/>
          <w:b/>
          <w:sz w:val="36"/>
          <w:szCs w:val="36"/>
        </w:rPr>
        <w:tab/>
      </w:r>
    </w:p>
    <w:p w:rsidR="00CF6820" w:rsidRPr="002F55BC" w:rsidRDefault="00CF6820" w:rsidP="00D367D9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55B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Календари</w:t>
      </w:r>
      <w:r w:rsidR="002221E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.</w:t>
      </w:r>
    </w:p>
    <w:tbl>
      <w:tblPr>
        <w:tblStyle w:val="a3"/>
        <w:tblW w:w="4750" w:type="pct"/>
        <w:tblLook w:val="04A0" w:firstRow="1" w:lastRow="0" w:firstColumn="1" w:lastColumn="0" w:noHBand="0" w:noVBand="1"/>
      </w:tblPr>
      <w:tblGrid>
        <w:gridCol w:w="7457"/>
        <w:gridCol w:w="1635"/>
      </w:tblGrid>
      <w:tr w:rsidR="00A83797" w:rsidRPr="002F55BC" w:rsidTr="002221EC">
        <w:trPr>
          <w:trHeight w:val="350"/>
        </w:trPr>
        <w:tc>
          <w:tcPr>
            <w:tcW w:w="4101" w:type="pct"/>
            <w:shd w:val="clear" w:color="auto" w:fill="FFC000"/>
            <w:hideMark/>
          </w:tcPr>
          <w:p w:rsidR="00A83797" w:rsidRPr="002F55BC" w:rsidRDefault="0076316C" w:rsidP="00EC30F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  <w:lang w:val="en-US"/>
              </w:rPr>
              <w:t xml:space="preserve">              </w:t>
            </w:r>
            <w:r w:rsidR="00A83797" w:rsidRPr="002F55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</w:rPr>
              <w:t>Настенный календарь</w:t>
            </w:r>
          </w:p>
        </w:tc>
        <w:tc>
          <w:tcPr>
            <w:tcW w:w="899" w:type="pct"/>
            <w:hideMark/>
          </w:tcPr>
          <w:p w:rsidR="00A83797" w:rsidRPr="002F55BC" w:rsidRDefault="00A83797" w:rsidP="00AE404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8"/>
                <w:szCs w:val="28"/>
              </w:rPr>
              <w:t>Цена</w:t>
            </w:r>
            <w:r w:rsidR="00282441" w:rsidRPr="002F55B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8"/>
                <w:szCs w:val="28"/>
              </w:rPr>
              <w:t>/руб</w:t>
            </w:r>
            <w:r w:rsidR="0039645F" w:rsidRPr="002F55BC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8"/>
                <w:szCs w:val="28"/>
              </w:rPr>
              <w:t>.</w:t>
            </w:r>
          </w:p>
        </w:tc>
      </w:tr>
      <w:tr w:rsidR="00D9602F" w:rsidRPr="002F55BC" w:rsidTr="002221EC">
        <w:tc>
          <w:tcPr>
            <w:tcW w:w="4101" w:type="pct"/>
            <w:shd w:val="clear" w:color="auto" w:fill="FFC000"/>
            <w:hideMark/>
          </w:tcPr>
          <w:p w:rsidR="00D9602F" w:rsidRPr="002F55BC" w:rsidRDefault="00D9602F" w:rsidP="00EC30F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</w:rPr>
            </w:pPr>
          </w:p>
        </w:tc>
        <w:tc>
          <w:tcPr>
            <w:tcW w:w="899" w:type="pct"/>
            <w:hideMark/>
          </w:tcPr>
          <w:p w:rsidR="00D9602F" w:rsidRPr="002F55BC" w:rsidRDefault="00D9602F" w:rsidP="00AE404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8"/>
                <w:szCs w:val="28"/>
              </w:rPr>
            </w:pPr>
          </w:p>
        </w:tc>
      </w:tr>
      <w:tr w:rsidR="00D9602F" w:rsidRPr="002F55BC" w:rsidTr="002221EC">
        <w:tc>
          <w:tcPr>
            <w:tcW w:w="4101" w:type="pct"/>
            <w:shd w:val="clear" w:color="auto" w:fill="FFC000"/>
            <w:hideMark/>
          </w:tcPr>
          <w:p w:rsidR="00D9602F" w:rsidRPr="002F55BC" w:rsidRDefault="00D9602F" w:rsidP="00EC30F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</w:rPr>
            </w:pPr>
          </w:p>
        </w:tc>
        <w:tc>
          <w:tcPr>
            <w:tcW w:w="899" w:type="pct"/>
            <w:hideMark/>
          </w:tcPr>
          <w:p w:rsidR="00D9602F" w:rsidRPr="002F55BC" w:rsidRDefault="00D9602F" w:rsidP="00AE404A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5"/>
                <w:sz w:val="28"/>
                <w:szCs w:val="28"/>
              </w:rPr>
            </w:pPr>
          </w:p>
        </w:tc>
      </w:tr>
      <w:tr w:rsidR="00A83797" w:rsidRPr="002F55BC" w:rsidTr="002221EC">
        <w:trPr>
          <w:trHeight w:val="676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Настенный календарь - 1 страница (формат + сетка) 20х30 см</w:t>
            </w:r>
            <w:proofErr w:type="gram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.(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А</w:t>
            </w:r>
            <w:r w:rsid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4)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F84AC8" w:rsidP="00D02D0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50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  <w:r w:rsidR="00254452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  <w:t>*</w:t>
            </w:r>
          </w:p>
        </w:tc>
      </w:tr>
      <w:tr w:rsidR="00D9602F" w:rsidRPr="002F55BC" w:rsidTr="002221EC">
        <w:tc>
          <w:tcPr>
            <w:tcW w:w="4101" w:type="pct"/>
            <w:hideMark/>
          </w:tcPr>
          <w:p w:rsidR="00D9602F" w:rsidRPr="002F55BC" w:rsidRDefault="00D9602F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</w:p>
        </w:tc>
        <w:tc>
          <w:tcPr>
            <w:tcW w:w="899" w:type="pct"/>
            <w:vAlign w:val="center"/>
            <w:hideMark/>
          </w:tcPr>
          <w:p w:rsidR="00D9602F" w:rsidRPr="002F55BC" w:rsidRDefault="00D9602F" w:rsidP="00D02D0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</w:p>
        </w:tc>
      </w:tr>
      <w:tr w:rsidR="00A83797" w:rsidRPr="002F55BC" w:rsidTr="002221EC">
        <w:trPr>
          <w:trHeight w:val="676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Настенный календарь - 1 страница (формат + сетка) 30х40 см</w:t>
            </w:r>
            <w:proofErr w:type="gram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.(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А</w:t>
            </w:r>
            <w:r w:rsid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3)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F84AC8" w:rsidP="00D02D0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90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  <w:r w:rsidR="00254452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  <w:t>*</w:t>
            </w:r>
          </w:p>
        </w:tc>
      </w:tr>
      <w:tr w:rsidR="00A83797" w:rsidRPr="002F55BC" w:rsidTr="002221EC">
        <w:trPr>
          <w:trHeight w:val="676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Настенный календарь - 1 страница (формат + сетка) 40х60 см</w:t>
            </w:r>
            <w:proofErr w:type="gram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.(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А</w:t>
            </w:r>
            <w:r w:rsid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2)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F84AC8" w:rsidP="00D02D04">
            <w:pPr>
              <w:spacing w:before="15" w:after="15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450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  <w:r w:rsidR="00D02D04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  <w:t>*</w:t>
            </w:r>
          </w:p>
        </w:tc>
      </w:tr>
      <w:tr w:rsidR="00A83797" w:rsidRPr="002F55BC" w:rsidTr="002221EC">
        <w:trPr>
          <w:trHeight w:val="664"/>
        </w:trPr>
        <w:tc>
          <w:tcPr>
            <w:tcW w:w="4101" w:type="pct"/>
            <w:tcBorders>
              <w:bottom w:val="single" w:sz="4" w:space="0" w:color="000000" w:themeColor="text1"/>
            </w:tcBorders>
            <w:hideMark/>
          </w:tcPr>
          <w:p w:rsidR="00A83797" w:rsidRPr="002F55BC" w:rsidRDefault="00A83797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Настенный календарь - 1</w:t>
            </w:r>
            <w:r w:rsidR="005D493A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страница (формат + сетка) 60х80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см</w:t>
            </w:r>
            <w:proofErr w:type="gram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.(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А</w:t>
            </w:r>
            <w:r w:rsid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1)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F84AC8" w:rsidP="00D02D0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600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  <w:r w:rsidR="00D02D04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  <w:t>*</w:t>
            </w:r>
          </w:p>
        </w:tc>
      </w:tr>
      <w:tr w:rsidR="00C76804" w:rsidRPr="002F55BC" w:rsidTr="002221EC">
        <w:trPr>
          <w:trHeight w:val="350"/>
        </w:trPr>
        <w:tc>
          <w:tcPr>
            <w:tcW w:w="5000" w:type="pct"/>
            <w:gridSpan w:val="2"/>
            <w:shd w:val="clear" w:color="auto" w:fill="FFC000"/>
            <w:hideMark/>
          </w:tcPr>
          <w:p w:rsidR="00C76804" w:rsidRPr="002F55BC" w:rsidRDefault="00C76804" w:rsidP="00D02D04">
            <w:pPr>
              <w:spacing w:before="15" w:after="15"/>
              <w:ind w:left="-635" w:firstLine="63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</w:rPr>
              <w:t>Перекидные календари</w:t>
            </w:r>
          </w:p>
        </w:tc>
      </w:tr>
      <w:tr w:rsidR="00A83797" w:rsidRPr="002F55BC" w:rsidTr="002221EC">
        <w:trPr>
          <w:trHeight w:val="338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Настольный 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календарь</w:t>
            </w:r>
            <w:proofErr w:type="gramStart"/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"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домик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"</w:t>
            </w:r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,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13 страниц</w:t>
            </w:r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20х9 см.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A83797" w:rsidP="00D02D0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400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</w:p>
        </w:tc>
      </w:tr>
      <w:tr w:rsidR="00A83797" w:rsidRPr="002F55BC" w:rsidTr="002221EC">
        <w:trPr>
          <w:trHeight w:val="314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Настольный 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календарь</w:t>
            </w:r>
            <w:proofErr w:type="gramStart"/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"</w:t>
            </w:r>
            <w:proofErr w:type="gram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домик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"</w:t>
            </w:r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13 страниц</w:t>
            </w:r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 20х14 см.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A83797" w:rsidP="00D02D0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450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</w:p>
        </w:tc>
      </w:tr>
      <w:tr w:rsidR="00A83797" w:rsidRPr="002F55BC" w:rsidTr="002221EC">
        <w:trPr>
          <w:trHeight w:val="640"/>
        </w:trPr>
        <w:tc>
          <w:tcPr>
            <w:tcW w:w="4101" w:type="pct"/>
            <w:hideMark/>
          </w:tcPr>
          <w:p w:rsidR="00A83797" w:rsidRPr="002F55BC" w:rsidRDefault="00A83797" w:rsidP="00EC30F3">
            <w:pPr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Настенный </w:t>
            </w:r>
            <w:r w:rsid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календарь (горизонтальный или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вертикальный) 13 страниц 20х30 см.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A83797" w:rsidP="00D02D0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550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</w:p>
        </w:tc>
      </w:tr>
      <w:tr w:rsidR="00A83797" w:rsidRPr="002F55BC" w:rsidTr="002221EC">
        <w:trPr>
          <w:trHeight w:val="628"/>
        </w:trPr>
        <w:tc>
          <w:tcPr>
            <w:tcW w:w="4101" w:type="pct"/>
            <w:tcBorders>
              <w:bottom w:val="single" w:sz="4" w:space="0" w:color="000000" w:themeColor="text1"/>
            </w:tcBorders>
            <w:hideMark/>
          </w:tcPr>
          <w:p w:rsidR="00A83797" w:rsidRPr="002F55BC" w:rsidRDefault="00A83797" w:rsidP="00EC30F3">
            <w:pPr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Нас</w:t>
            </w:r>
            <w:r w:rsidR="002221E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 xml:space="preserve">тенный календарь (вертикальный), </w:t>
            </w: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13 страниц 30х40 см.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30308B" w:rsidP="00D02D0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910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</w:p>
        </w:tc>
      </w:tr>
      <w:tr w:rsidR="00C76804" w:rsidRPr="002F55BC" w:rsidTr="002221EC">
        <w:trPr>
          <w:trHeight w:val="362"/>
        </w:trPr>
        <w:tc>
          <w:tcPr>
            <w:tcW w:w="5000" w:type="pct"/>
            <w:gridSpan w:val="2"/>
            <w:shd w:val="clear" w:color="auto" w:fill="FFC000"/>
            <w:hideMark/>
          </w:tcPr>
          <w:p w:rsidR="00C76804" w:rsidRPr="002F55BC" w:rsidRDefault="00C76804" w:rsidP="00D02D0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15"/>
                <w:sz w:val="28"/>
                <w:szCs w:val="28"/>
              </w:rPr>
              <w:t>Карманный календарь</w:t>
            </w:r>
          </w:p>
        </w:tc>
      </w:tr>
      <w:tr w:rsidR="00A83797" w:rsidRPr="002F55BC" w:rsidTr="002221EC">
        <w:trPr>
          <w:trHeight w:val="350"/>
        </w:trPr>
        <w:tc>
          <w:tcPr>
            <w:tcW w:w="4101" w:type="pct"/>
            <w:hideMark/>
          </w:tcPr>
          <w:p w:rsidR="00A83797" w:rsidRPr="002F55BC" w:rsidRDefault="00A83797" w:rsidP="00C76804">
            <w:pPr>
              <w:spacing w:before="15" w:after="15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Карманный календарь с Вашим фото</w:t>
            </w:r>
          </w:p>
        </w:tc>
        <w:tc>
          <w:tcPr>
            <w:tcW w:w="899" w:type="pct"/>
            <w:vAlign w:val="center"/>
            <w:hideMark/>
          </w:tcPr>
          <w:p w:rsidR="00A83797" w:rsidRPr="002F55BC" w:rsidRDefault="00F84AC8" w:rsidP="0025445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</w:pPr>
            <w:r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50</w:t>
            </w:r>
            <w:r w:rsidR="00B648F1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</w:rPr>
              <w:t>,00</w:t>
            </w:r>
            <w:r w:rsidR="00254452" w:rsidRPr="002F55BC">
              <w:rPr>
                <w:rFonts w:ascii="Times New Roman" w:eastAsia="Times New Roman" w:hAnsi="Times New Roman" w:cs="Times New Roman"/>
                <w:color w:val="FF0000"/>
                <w:spacing w:val="15"/>
                <w:sz w:val="28"/>
                <w:szCs w:val="28"/>
                <w:lang w:val="en-US"/>
              </w:rPr>
              <w:t>*</w:t>
            </w:r>
          </w:p>
        </w:tc>
      </w:tr>
    </w:tbl>
    <w:p w:rsidR="00CF6820" w:rsidRPr="002F55BC" w:rsidRDefault="00F84AC8" w:rsidP="00F84AC8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5BC"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="002F55BC">
        <w:rPr>
          <w:rFonts w:ascii="Times New Roman" w:hAnsi="Times New Roman" w:cs="Times New Roman"/>
          <w:i/>
          <w:sz w:val="28"/>
          <w:szCs w:val="28"/>
        </w:rPr>
        <w:t>дизайнера оплачиваются отдельно</w:t>
      </w:r>
      <w:r w:rsidRPr="002F55BC">
        <w:rPr>
          <w:rFonts w:ascii="Times New Roman" w:hAnsi="Times New Roman" w:cs="Times New Roman"/>
          <w:i/>
          <w:sz w:val="28"/>
          <w:szCs w:val="28"/>
        </w:rPr>
        <w:t xml:space="preserve"> (от </w:t>
      </w:r>
      <w:r w:rsidR="00F226B1" w:rsidRPr="002F55BC">
        <w:rPr>
          <w:rFonts w:ascii="Times New Roman" w:hAnsi="Times New Roman" w:cs="Times New Roman"/>
          <w:i/>
          <w:sz w:val="28"/>
          <w:szCs w:val="28"/>
        </w:rPr>
        <w:t>150</w:t>
      </w:r>
      <w:r w:rsidRPr="002F55BC">
        <w:rPr>
          <w:rFonts w:ascii="Times New Roman" w:hAnsi="Times New Roman" w:cs="Times New Roman"/>
          <w:i/>
          <w:sz w:val="28"/>
          <w:szCs w:val="28"/>
        </w:rPr>
        <w:t>,00 руб.)</w:t>
      </w:r>
    </w:p>
    <w:p w:rsidR="00E24CD4" w:rsidRPr="002221EC" w:rsidRDefault="00D367D9" w:rsidP="00C66D45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22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Визитки, </w:t>
      </w:r>
      <w:proofErr w:type="spellStart"/>
      <w:r w:rsidRPr="00222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бейджи</w:t>
      </w:r>
      <w:proofErr w:type="spellEnd"/>
      <w:r w:rsidR="002F55BC" w:rsidRPr="002221E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tbl>
      <w:tblPr>
        <w:tblStyle w:val="a3"/>
        <w:tblW w:w="9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582"/>
      </w:tblGrid>
      <w:tr w:rsidR="00EF48B2" w:rsidRPr="002F55BC" w:rsidTr="002221EC">
        <w:trPr>
          <w:trHeight w:val="397"/>
        </w:trPr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EF48B2" w:rsidRPr="002F55BC" w:rsidRDefault="00EF48B2" w:rsidP="00EF48B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Услуга</w:t>
            </w:r>
          </w:p>
        </w:tc>
        <w:tc>
          <w:tcPr>
            <w:tcW w:w="1582" w:type="dxa"/>
            <w:tcBorders>
              <w:bottom w:val="single" w:sz="4" w:space="0" w:color="000000" w:themeColor="text1"/>
            </w:tcBorders>
            <w:vAlign w:val="center"/>
          </w:tcPr>
          <w:p w:rsidR="00EF48B2" w:rsidRPr="002F55BC" w:rsidRDefault="002221EC" w:rsidP="00E51A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Цена</w:t>
            </w:r>
            <w:r w:rsidR="00E51A5B" w:rsidRPr="002F55B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/руб</w:t>
            </w:r>
            <w:r w:rsidR="0012296A" w:rsidRPr="002F55BC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EC30F3" w:rsidRPr="002F55BC" w:rsidTr="002221EC">
        <w:trPr>
          <w:trHeight w:val="397"/>
        </w:trPr>
        <w:tc>
          <w:tcPr>
            <w:tcW w:w="9095" w:type="dxa"/>
            <w:gridSpan w:val="2"/>
            <w:shd w:val="clear" w:color="auto" w:fill="FF0000"/>
            <w:vAlign w:val="center"/>
          </w:tcPr>
          <w:p w:rsidR="00EC30F3" w:rsidRPr="002F55BC" w:rsidRDefault="00EC30F3" w:rsidP="00CF6820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Струйная печать</w:t>
            </w:r>
          </w:p>
        </w:tc>
      </w:tr>
      <w:tr w:rsidR="00EF48B2" w:rsidRPr="002F55BC" w:rsidTr="002221EC">
        <w:trPr>
          <w:trHeight w:val="397"/>
        </w:trPr>
        <w:tc>
          <w:tcPr>
            <w:tcW w:w="7513" w:type="dxa"/>
            <w:vAlign w:val="center"/>
          </w:tcPr>
          <w:p w:rsidR="00EF48B2" w:rsidRPr="002F55BC" w:rsidRDefault="002F55BC" w:rsidP="002221EC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Односторонняя (заливка менее </w:t>
            </w: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50%</w:t>
            </w:r>
            <w:r w:rsidR="002221E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  <w:tc>
          <w:tcPr>
            <w:tcW w:w="1582" w:type="dxa"/>
            <w:vAlign w:val="center"/>
          </w:tcPr>
          <w:p w:rsidR="00EF48B2" w:rsidRPr="002F55BC" w:rsidRDefault="00E51A5B" w:rsidP="00D02D04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3=00</w:t>
            </w:r>
          </w:p>
        </w:tc>
      </w:tr>
      <w:tr w:rsidR="00EF48B2" w:rsidRPr="002F55BC" w:rsidTr="002221EC">
        <w:trPr>
          <w:trHeight w:val="397"/>
        </w:trPr>
        <w:tc>
          <w:tcPr>
            <w:tcW w:w="7513" w:type="dxa"/>
            <w:tcBorders>
              <w:bottom w:val="single" w:sz="4" w:space="0" w:color="000000" w:themeColor="text1"/>
            </w:tcBorders>
            <w:vAlign w:val="center"/>
          </w:tcPr>
          <w:p w:rsidR="00EF48B2" w:rsidRPr="002F55BC" w:rsidRDefault="002221EC" w:rsidP="002221EC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Двусторонняя (заливка менее 50%</w:t>
            </w:r>
            <w:proofErr w:type="gramStart"/>
            <w:r w:rsidR="00E51A5B"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82" w:type="dxa"/>
            <w:tcBorders>
              <w:bottom w:val="single" w:sz="4" w:space="0" w:color="000000" w:themeColor="text1"/>
            </w:tcBorders>
            <w:vAlign w:val="center"/>
          </w:tcPr>
          <w:p w:rsidR="00EF48B2" w:rsidRPr="002F55BC" w:rsidRDefault="00E51A5B" w:rsidP="00D02D04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5,5=00</w:t>
            </w:r>
          </w:p>
        </w:tc>
      </w:tr>
      <w:tr w:rsidR="00EC30F3" w:rsidRPr="002F55BC" w:rsidTr="002221EC">
        <w:trPr>
          <w:trHeight w:val="397"/>
        </w:trPr>
        <w:tc>
          <w:tcPr>
            <w:tcW w:w="9095" w:type="dxa"/>
            <w:gridSpan w:val="2"/>
            <w:shd w:val="clear" w:color="auto" w:fill="FF0000"/>
            <w:vAlign w:val="center"/>
          </w:tcPr>
          <w:p w:rsidR="00EC30F3" w:rsidRPr="002F55BC" w:rsidRDefault="00EC30F3" w:rsidP="00D02D04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Лазерная печать</w:t>
            </w:r>
          </w:p>
        </w:tc>
      </w:tr>
      <w:tr w:rsidR="00EF48B2" w:rsidRPr="002F55BC" w:rsidTr="002221EC">
        <w:trPr>
          <w:trHeight w:val="397"/>
        </w:trPr>
        <w:tc>
          <w:tcPr>
            <w:tcW w:w="7513" w:type="dxa"/>
            <w:vAlign w:val="center"/>
          </w:tcPr>
          <w:p w:rsidR="00EF48B2" w:rsidRPr="002F55BC" w:rsidRDefault="00E51A5B" w:rsidP="00E51A5B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Односторонняя (заливка на всю поверхность)</w:t>
            </w:r>
          </w:p>
        </w:tc>
        <w:tc>
          <w:tcPr>
            <w:tcW w:w="1582" w:type="dxa"/>
            <w:vAlign w:val="center"/>
          </w:tcPr>
          <w:p w:rsidR="00EF48B2" w:rsidRPr="002F55BC" w:rsidRDefault="00E51A5B" w:rsidP="00D02D04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3,5=00</w:t>
            </w:r>
          </w:p>
        </w:tc>
      </w:tr>
      <w:tr w:rsidR="00EF48B2" w:rsidRPr="002F55BC" w:rsidTr="002221EC">
        <w:trPr>
          <w:trHeight w:val="397"/>
        </w:trPr>
        <w:tc>
          <w:tcPr>
            <w:tcW w:w="7513" w:type="dxa"/>
            <w:vAlign w:val="center"/>
          </w:tcPr>
          <w:p w:rsidR="00EF48B2" w:rsidRPr="002F55BC" w:rsidRDefault="00EC30F3" w:rsidP="00E51A5B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Двусторонняя</w:t>
            </w:r>
            <w:r w:rsidR="00E51A5B"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(заливка на всю поверхность)</w:t>
            </w:r>
          </w:p>
        </w:tc>
        <w:tc>
          <w:tcPr>
            <w:tcW w:w="1582" w:type="dxa"/>
            <w:vAlign w:val="center"/>
          </w:tcPr>
          <w:p w:rsidR="00EF48B2" w:rsidRPr="002F55BC" w:rsidRDefault="00773141" w:rsidP="00D02D04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F55B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6,5=00</w:t>
            </w:r>
          </w:p>
        </w:tc>
      </w:tr>
    </w:tbl>
    <w:p w:rsidR="000F723D" w:rsidRPr="002221EC" w:rsidRDefault="000F723D" w:rsidP="002221EC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6820" w:rsidRPr="002221EC" w:rsidRDefault="00D367D9" w:rsidP="002221EC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2221EC">
        <w:rPr>
          <w:rFonts w:ascii="Times New Roman" w:hAnsi="Times New Roman" w:cs="Times New Roman"/>
          <w:b/>
          <w:color w:val="00B050"/>
          <w:sz w:val="28"/>
          <w:szCs w:val="28"/>
        </w:rPr>
        <w:t>Открытки, приглашения</w:t>
      </w:r>
      <w:r w:rsidR="002221EC" w:rsidRPr="002221EC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4594"/>
        <w:gridCol w:w="4501"/>
      </w:tblGrid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6E488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Стоимость/ руб.</w:t>
            </w:r>
          </w:p>
        </w:tc>
      </w:tr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15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10*15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6E4887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5,00</w:t>
            </w:r>
          </w:p>
        </w:tc>
      </w:tr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15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15*21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6E4887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15,00</w:t>
            </w:r>
          </w:p>
        </w:tc>
      </w:tr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15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20*30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6E4887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35,00</w:t>
            </w:r>
          </w:p>
        </w:tc>
      </w:tr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15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30*40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6E4887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70,00</w:t>
            </w:r>
          </w:p>
        </w:tc>
      </w:tr>
      <w:tr w:rsidR="00EC30F3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C30F3" w:rsidRPr="002F55BC" w:rsidRDefault="00EC30F3" w:rsidP="006E4887">
            <w:pPr>
              <w:spacing w:line="15" w:lineRule="atLeast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  <w:lang w:eastAsia="ru-RU"/>
              </w:rPr>
              <w:t>Услуги дизайнера</w:t>
            </w:r>
          </w:p>
        </w:tc>
        <w:tc>
          <w:tcPr>
            <w:tcW w:w="4678" w:type="dxa"/>
            <w:vAlign w:val="center"/>
          </w:tcPr>
          <w:p w:rsidR="00EC30F3" w:rsidRPr="002F55BC" w:rsidRDefault="00EC30F3" w:rsidP="00F226B1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От </w:t>
            </w:r>
            <w:r w:rsidR="00F226B1"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150</w:t>
            </w:r>
            <w:r w:rsidRPr="002F55BC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,00</w:t>
            </w:r>
          </w:p>
        </w:tc>
      </w:tr>
    </w:tbl>
    <w:p w:rsidR="00E75955" w:rsidRPr="002F55BC" w:rsidRDefault="00E75955" w:rsidP="00E75955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955" w:rsidRPr="002221EC" w:rsidRDefault="00E75955" w:rsidP="002221EC">
      <w:pPr>
        <w:spacing w:line="360" w:lineRule="auto"/>
        <w:ind w:left="-14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21EC">
        <w:rPr>
          <w:rFonts w:ascii="Times New Roman" w:hAnsi="Times New Roman" w:cs="Times New Roman"/>
          <w:b/>
          <w:color w:val="0070C0"/>
          <w:sz w:val="28"/>
          <w:szCs w:val="28"/>
        </w:rPr>
        <w:t>Наклейки</w:t>
      </w:r>
      <w:r w:rsidR="002221EC" w:rsidRPr="002221E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4615"/>
        <w:gridCol w:w="4480"/>
      </w:tblGrid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5050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678" w:type="dxa"/>
            <w:vAlign w:val="center"/>
          </w:tcPr>
          <w:p w:rsidR="00E75955" w:rsidRPr="002F55BC" w:rsidRDefault="003E26C9" w:rsidP="00E5050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Стоимость/</w:t>
            </w:r>
            <w:r w:rsidR="00E75955" w:rsidRPr="002F55BC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руб.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10*15 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15*21 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21*30 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30*40 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40*60 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750,00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E75955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60*80 (</w:t>
            </w:r>
            <w:proofErr w:type="spellStart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самоклейка</w:t>
            </w:r>
            <w:proofErr w:type="spellEnd"/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vAlign w:val="center"/>
          </w:tcPr>
          <w:p w:rsidR="00E75955" w:rsidRPr="002F55BC" w:rsidRDefault="00E7595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1300,00</w:t>
            </w:r>
          </w:p>
        </w:tc>
      </w:tr>
      <w:tr w:rsidR="00E75955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75955" w:rsidRPr="002F55BC" w:rsidRDefault="00A0641A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Наклейка на диск</w:t>
            </w:r>
          </w:p>
        </w:tc>
        <w:tc>
          <w:tcPr>
            <w:tcW w:w="4678" w:type="dxa"/>
            <w:vAlign w:val="center"/>
          </w:tcPr>
          <w:p w:rsidR="00E75955" w:rsidRPr="002F55BC" w:rsidRDefault="00A0641A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50,00</w:t>
            </w:r>
          </w:p>
        </w:tc>
      </w:tr>
      <w:tr w:rsidR="00A0641A" w:rsidRPr="002F55BC" w:rsidTr="002221EC">
        <w:trPr>
          <w:trHeight w:val="397"/>
        </w:trPr>
        <w:tc>
          <w:tcPr>
            <w:tcW w:w="4786" w:type="dxa"/>
            <w:vAlign w:val="center"/>
          </w:tcPr>
          <w:p w:rsidR="00A0641A" w:rsidRPr="002F55BC" w:rsidRDefault="00A0641A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Обложка для диска</w:t>
            </w:r>
          </w:p>
        </w:tc>
        <w:tc>
          <w:tcPr>
            <w:tcW w:w="4678" w:type="dxa"/>
            <w:vAlign w:val="center"/>
          </w:tcPr>
          <w:p w:rsidR="00A0641A" w:rsidRPr="002F55BC" w:rsidRDefault="00B25A85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50</w:t>
            </w:r>
            <w:r w:rsidR="00A0641A"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,00</w:t>
            </w:r>
          </w:p>
        </w:tc>
      </w:tr>
      <w:tr w:rsidR="00A0641A" w:rsidRPr="002F55BC" w:rsidTr="002221EC">
        <w:trPr>
          <w:trHeight w:val="397"/>
        </w:trPr>
        <w:tc>
          <w:tcPr>
            <w:tcW w:w="4786" w:type="dxa"/>
            <w:vAlign w:val="center"/>
          </w:tcPr>
          <w:p w:rsidR="00A0641A" w:rsidRPr="002F55BC" w:rsidRDefault="00A0641A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Этикетка на шампанское</w:t>
            </w:r>
          </w:p>
        </w:tc>
        <w:tc>
          <w:tcPr>
            <w:tcW w:w="4678" w:type="dxa"/>
            <w:vAlign w:val="center"/>
          </w:tcPr>
          <w:p w:rsidR="00A0641A" w:rsidRPr="002F55BC" w:rsidRDefault="00CC4718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150</w:t>
            </w:r>
            <w:r w:rsidR="00A0641A"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,00</w:t>
            </w:r>
          </w:p>
        </w:tc>
      </w:tr>
      <w:tr w:rsidR="00A0641A" w:rsidRPr="002F55BC" w:rsidTr="002221EC">
        <w:trPr>
          <w:trHeight w:val="397"/>
        </w:trPr>
        <w:tc>
          <w:tcPr>
            <w:tcW w:w="4786" w:type="dxa"/>
            <w:vAlign w:val="center"/>
          </w:tcPr>
          <w:p w:rsidR="00A0641A" w:rsidRPr="002F55BC" w:rsidRDefault="00A0641A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Обертка на шоколад</w:t>
            </w:r>
          </w:p>
        </w:tc>
        <w:tc>
          <w:tcPr>
            <w:tcW w:w="4678" w:type="dxa"/>
            <w:vAlign w:val="center"/>
          </w:tcPr>
          <w:p w:rsidR="00A0641A" w:rsidRPr="002F55BC" w:rsidRDefault="00CC4718" w:rsidP="00E5050E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150</w:t>
            </w:r>
            <w:r w:rsidR="00A0641A"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,00</w:t>
            </w:r>
          </w:p>
        </w:tc>
      </w:tr>
      <w:tr w:rsidR="00A0641A" w:rsidRPr="002F55BC" w:rsidTr="002221EC">
        <w:trPr>
          <w:trHeight w:val="397"/>
        </w:trPr>
        <w:tc>
          <w:tcPr>
            <w:tcW w:w="4786" w:type="dxa"/>
            <w:vAlign w:val="center"/>
          </w:tcPr>
          <w:p w:rsidR="00A0641A" w:rsidRPr="002F55BC" w:rsidRDefault="006A125D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Обложка на коробку конфет</w:t>
            </w:r>
          </w:p>
        </w:tc>
        <w:tc>
          <w:tcPr>
            <w:tcW w:w="4678" w:type="dxa"/>
            <w:vAlign w:val="center"/>
          </w:tcPr>
          <w:p w:rsidR="00A0641A" w:rsidRPr="002F55BC" w:rsidRDefault="006A125D" w:rsidP="00CC4718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от </w:t>
            </w:r>
            <w:r w:rsidR="00CC4718"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150</w:t>
            </w: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E3318F" w:rsidRPr="002F55BC" w:rsidTr="002221EC">
        <w:trPr>
          <w:trHeight w:val="397"/>
        </w:trPr>
        <w:tc>
          <w:tcPr>
            <w:tcW w:w="4786" w:type="dxa"/>
            <w:vAlign w:val="center"/>
          </w:tcPr>
          <w:p w:rsidR="00E3318F" w:rsidRPr="002F55BC" w:rsidRDefault="00E3318F" w:rsidP="00E75955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ru-RU"/>
              </w:rPr>
              <w:t>Услуги дизайнера</w:t>
            </w:r>
          </w:p>
        </w:tc>
        <w:tc>
          <w:tcPr>
            <w:tcW w:w="4678" w:type="dxa"/>
            <w:vAlign w:val="center"/>
          </w:tcPr>
          <w:p w:rsidR="00E3318F" w:rsidRPr="002F55BC" w:rsidRDefault="00E3318F" w:rsidP="00F226B1">
            <w:pPr>
              <w:shd w:val="clear" w:color="auto" w:fill="FFFFFF"/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От </w:t>
            </w:r>
            <w:r w:rsidR="00F226B1"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150</w:t>
            </w:r>
            <w:r w:rsidRPr="002F55B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,00</w:t>
            </w:r>
          </w:p>
        </w:tc>
      </w:tr>
    </w:tbl>
    <w:p w:rsidR="00E75955" w:rsidRPr="00E75955" w:rsidRDefault="00E75955" w:rsidP="00EC30F3">
      <w:pPr>
        <w:spacing w:line="360" w:lineRule="auto"/>
        <w:ind w:left="-1134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E75955" w:rsidRPr="00E75955" w:rsidSect="00920AE1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9D"/>
    <w:multiLevelType w:val="hybridMultilevel"/>
    <w:tmpl w:val="368AC284"/>
    <w:lvl w:ilvl="0" w:tplc="4CC471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5E22"/>
    <w:multiLevelType w:val="hybridMultilevel"/>
    <w:tmpl w:val="F46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146"/>
    <w:multiLevelType w:val="hybridMultilevel"/>
    <w:tmpl w:val="5F409558"/>
    <w:lvl w:ilvl="0" w:tplc="4F841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73B"/>
    <w:multiLevelType w:val="hybridMultilevel"/>
    <w:tmpl w:val="3ADA1B64"/>
    <w:lvl w:ilvl="0" w:tplc="8ACC2B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5D8"/>
    <w:multiLevelType w:val="hybridMultilevel"/>
    <w:tmpl w:val="C8EE08F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>
    <w:nsid w:val="29A83F18"/>
    <w:multiLevelType w:val="hybridMultilevel"/>
    <w:tmpl w:val="77A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D4AC1"/>
    <w:multiLevelType w:val="hybridMultilevel"/>
    <w:tmpl w:val="112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3319"/>
    <w:multiLevelType w:val="hybridMultilevel"/>
    <w:tmpl w:val="D26066EA"/>
    <w:lvl w:ilvl="0" w:tplc="131C64F6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>
    <w:nsid w:val="6C264EAE"/>
    <w:multiLevelType w:val="hybridMultilevel"/>
    <w:tmpl w:val="BD18F25E"/>
    <w:lvl w:ilvl="0" w:tplc="B3C2C1C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253"/>
    <w:rsid w:val="00026C99"/>
    <w:rsid w:val="000F723D"/>
    <w:rsid w:val="0012296A"/>
    <w:rsid w:val="00133F18"/>
    <w:rsid w:val="001A20BC"/>
    <w:rsid w:val="001D09A3"/>
    <w:rsid w:val="001D2196"/>
    <w:rsid w:val="00205AC2"/>
    <w:rsid w:val="002112D8"/>
    <w:rsid w:val="002221EC"/>
    <w:rsid w:val="00254452"/>
    <w:rsid w:val="00255D2C"/>
    <w:rsid w:val="00274667"/>
    <w:rsid w:val="00282441"/>
    <w:rsid w:val="002D58E5"/>
    <w:rsid w:val="002F55BC"/>
    <w:rsid w:val="0030308B"/>
    <w:rsid w:val="003601FB"/>
    <w:rsid w:val="0036349E"/>
    <w:rsid w:val="00375F02"/>
    <w:rsid w:val="0039645F"/>
    <w:rsid w:val="003E26C9"/>
    <w:rsid w:val="003F6811"/>
    <w:rsid w:val="004B1E79"/>
    <w:rsid w:val="004C7CB0"/>
    <w:rsid w:val="005254CC"/>
    <w:rsid w:val="005729C0"/>
    <w:rsid w:val="005A66AC"/>
    <w:rsid w:val="005D174C"/>
    <w:rsid w:val="005D493A"/>
    <w:rsid w:val="006610C9"/>
    <w:rsid w:val="006846C8"/>
    <w:rsid w:val="006A125D"/>
    <w:rsid w:val="007151DE"/>
    <w:rsid w:val="007226F3"/>
    <w:rsid w:val="0076316C"/>
    <w:rsid w:val="00773141"/>
    <w:rsid w:val="0078689C"/>
    <w:rsid w:val="008039C6"/>
    <w:rsid w:val="00843A49"/>
    <w:rsid w:val="008B30D7"/>
    <w:rsid w:val="008B3A9E"/>
    <w:rsid w:val="008E2F05"/>
    <w:rsid w:val="00902A5E"/>
    <w:rsid w:val="00920AE1"/>
    <w:rsid w:val="009E55FE"/>
    <w:rsid w:val="00A0417E"/>
    <w:rsid w:val="00A0641A"/>
    <w:rsid w:val="00A83797"/>
    <w:rsid w:val="00AA41DA"/>
    <w:rsid w:val="00AE0E58"/>
    <w:rsid w:val="00B25A85"/>
    <w:rsid w:val="00B47919"/>
    <w:rsid w:val="00B648F1"/>
    <w:rsid w:val="00BA549C"/>
    <w:rsid w:val="00BC452A"/>
    <w:rsid w:val="00BD3814"/>
    <w:rsid w:val="00BD64DD"/>
    <w:rsid w:val="00BE58C4"/>
    <w:rsid w:val="00BE5B17"/>
    <w:rsid w:val="00C40816"/>
    <w:rsid w:val="00C66D45"/>
    <w:rsid w:val="00C76804"/>
    <w:rsid w:val="00C95F7C"/>
    <w:rsid w:val="00CB249B"/>
    <w:rsid w:val="00CC4718"/>
    <w:rsid w:val="00CF6820"/>
    <w:rsid w:val="00D02936"/>
    <w:rsid w:val="00D02D04"/>
    <w:rsid w:val="00D367D9"/>
    <w:rsid w:val="00D5021D"/>
    <w:rsid w:val="00D50ED7"/>
    <w:rsid w:val="00D51054"/>
    <w:rsid w:val="00D9602F"/>
    <w:rsid w:val="00DA7F01"/>
    <w:rsid w:val="00E24CD4"/>
    <w:rsid w:val="00E279D8"/>
    <w:rsid w:val="00E27AC0"/>
    <w:rsid w:val="00E3318F"/>
    <w:rsid w:val="00E501B2"/>
    <w:rsid w:val="00E51A5B"/>
    <w:rsid w:val="00E655DB"/>
    <w:rsid w:val="00E75955"/>
    <w:rsid w:val="00EC30F3"/>
    <w:rsid w:val="00ED32E7"/>
    <w:rsid w:val="00EF48B2"/>
    <w:rsid w:val="00F226B1"/>
    <w:rsid w:val="00F54017"/>
    <w:rsid w:val="00F7799D"/>
    <w:rsid w:val="00F84AC8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D029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D02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9A4F-89E2-4DE9-B506-85102E0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2015-02-18T07:12:00Z</cp:lastPrinted>
  <dcterms:created xsi:type="dcterms:W3CDTF">2014-02-06T08:31:00Z</dcterms:created>
  <dcterms:modified xsi:type="dcterms:W3CDTF">2016-01-27T09:32:00Z</dcterms:modified>
</cp:coreProperties>
</file>